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D5" w:rsidRDefault="002575D5" w:rsidP="002575D5">
      <w:pPr>
        <w:pStyle w:val="Default"/>
        <w:jc w:val="center"/>
      </w:pPr>
    </w:p>
    <w:p w:rsidR="002575D5" w:rsidRPr="00597FCF" w:rsidRDefault="002575D5" w:rsidP="002575D5">
      <w:pPr>
        <w:pStyle w:val="Default"/>
        <w:jc w:val="center"/>
        <w:rPr>
          <w:sz w:val="28"/>
          <w:szCs w:val="28"/>
        </w:rPr>
      </w:pPr>
      <w:r w:rsidRPr="00597FCF">
        <w:rPr>
          <w:b/>
          <w:bCs/>
          <w:sz w:val="28"/>
          <w:szCs w:val="28"/>
        </w:rPr>
        <w:t>Годовой календарный учебный график</w:t>
      </w:r>
    </w:p>
    <w:p w:rsidR="002575D5" w:rsidRPr="00597FCF" w:rsidRDefault="002575D5" w:rsidP="002575D5">
      <w:pPr>
        <w:pStyle w:val="Default"/>
        <w:jc w:val="center"/>
        <w:rPr>
          <w:sz w:val="28"/>
          <w:szCs w:val="28"/>
        </w:rPr>
      </w:pPr>
      <w:r w:rsidRPr="00597FCF">
        <w:rPr>
          <w:b/>
          <w:bCs/>
          <w:sz w:val="28"/>
          <w:szCs w:val="28"/>
        </w:rPr>
        <w:t>муниципального бюджетного дошкольного образовательного учреждения Тацинский детский сад «Радуга»</w:t>
      </w:r>
    </w:p>
    <w:p w:rsidR="002575D5" w:rsidRPr="00597FCF" w:rsidRDefault="00575C8B" w:rsidP="002575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2021-2022</w:t>
      </w:r>
      <w:r w:rsidR="002575D5" w:rsidRPr="00597FC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52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30"/>
        <w:gridCol w:w="1809"/>
        <w:gridCol w:w="1701"/>
        <w:gridCol w:w="1843"/>
        <w:gridCol w:w="1081"/>
        <w:gridCol w:w="762"/>
        <w:gridCol w:w="1950"/>
      </w:tblGrid>
      <w:tr w:rsidR="002575D5" w:rsidTr="0022192B">
        <w:tc>
          <w:tcPr>
            <w:tcW w:w="6130" w:type="dxa"/>
            <w:vMerge w:val="restart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  <w:tc>
          <w:tcPr>
            <w:tcW w:w="9146" w:type="dxa"/>
            <w:gridSpan w:val="6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2575D5" w:rsidTr="0022192B">
        <w:tc>
          <w:tcPr>
            <w:tcW w:w="6130" w:type="dxa"/>
            <w:vMerge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(1,5- 3 года)</w:t>
            </w:r>
          </w:p>
        </w:tc>
        <w:tc>
          <w:tcPr>
            <w:tcW w:w="1701" w:type="dxa"/>
          </w:tcPr>
          <w:p w:rsidR="002575D5" w:rsidRPr="00597FCF" w:rsidRDefault="002575D5" w:rsidP="0025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2575D5" w:rsidRPr="00597FCF" w:rsidRDefault="002575D5" w:rsidP="0025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(4-5 лет)</w:t>
            </w:r>
          </w:p>
        </w:tc>
        <w:tc>
          <w:tcPr>
            <w:tcW w:w="1843" w:type="dxa"/>
          </w:tcPr>
          <w:p w:rsidR="002575D5" w:rsidRPr="00597FCF" w:rsidRDefault="002575D5" w:rsidP="009C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2575D5" w:rsidRPr="00597FCF" w:rsidRDefault="002575D5" w:rsidP="009C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1843" w:type="dxa"/>
            <w:gridSpan w:val="2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(компенсирующей направленности)</w:t>
            </w: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(6-7 лет)</w:t>
            </w:r>
          </w:p>
        </w:tc>
        <w:tc>
          <w:tcPr>
            <w:tcW w:w="1950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(6-7 лет)</w:t>
            </w:r>
          </w:p>
        </w:tc>
      </w:tr>
      <w:tr w:rsidR="002575D5" w:rsidTr="0022192B">
        <w:tc>
          <w:tcPr>
            <w:tcW w:w="6130" w:type="dxa"/>
          </w:tcPr>
          <w:p w:rsidR="002575D5" w:rsidRPr="00597FCF" w:rsidRDefault="002575D5" w:rsidP="0022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1809" w:type="dxa"/>
          </w:tcPr>
          <w:p w:rsidR="002575D5" w:rsidRPr="00597FCF" w:rsidRDefault="002575D5" w:rsidP="0025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43" w:type="dxa"/>
            <w:gridSpan w:val="2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950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2575D5" w:rsidTr="0022192B">
        <w:tc>
          <w:tcPr>
            <w:tcW w:w="6130" w:type="dxa"/>
          </w:tcPr>
          <w:p w:rsidR="002575D5" w:rsidRPr="00597FCF" w:rsidRDefault="002575D5" w:rsidP="0022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1809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701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843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843" w:type="dxa"/>
            <w:gridSpan w:val="2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950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</w:tr>
      <w:tr w:rsidR="002575D5" w:rsidTr="0022192B">
        <w:tc>
          <w:tcPr>
            <w:tcW w:w="6130" w:type="dxa"/>
          </w:tcPr>
          <w:p w:rsidR="002575D5" w:rsidRPr="00597FCF" w:rsidRDefault="002575D5" w:rsidP="0022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года, в том числе:</w:t>
            </w:r>
          </w:p>
        </w:tc>
        <w:tc>
          <w:tcPr>
            <w:tcW w:w="1809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1701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1843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1843" w:type="dxa"/>
            <w:gridSpan w:val="2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1950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</w:tr>
      <w:tr w:rsidR="002575D5" w:rsidTr="0022192B">
        <w:tc>
          <w:tcPr>
            <w:tcW w:w="6130" w:type="dxa"/>
          </w:tcPr>
          <w:p w:rsidR="002575D5" w:rsidRPr="00597FCF" w:rsidRDefault="002575D5" w:rsidP="0022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809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18 недель</w:t>
            </w:r>
          </w:p>
        </w:tc>
        <w:tc>
          <w:tcPr>
            <w:tcW w:w="1701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18 недель</w:t>
            </w:r>
          </w:p>
        </w:tc>
        <w:tc>
          <w:tcPr>
            <w:tcW w:w="1843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18 недель</w:t>
            </w:r>
          </w:p>
        </w:tc>
        <w:tc>
          <w:tcPr>
            <w:tcW w:w="1843" w:type="dxa"/>
            <w:gridSpan w:val="2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18 недель</w:t>
            </w:r>
          </w:p>
        </w:tc>
        <w:tc>
          <w:tcPr>
            <w:tcW w:w="1950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18 недель</w:t>
            </w:r>
          </w:p>
        </w:tc>
      </w:tr>
      <w:tr w:rsidR="002575D5" w:rsidTr="0022192B">
        <w:tc>
          <w:tcPr>
            <w:tcW w:w="6130" w:type="dxa"/>
          </w:tcPr>
          <w:p w:rsidR="002575D5" w:rsidRPr="00597FCF" w:rsidRDefault="002575D5" w:rsidP="0022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каникулы</w:t>
            </w:r>
          </w:p>
        </w:tc>
        <w:tc>
          <w:tcPr>
            <w:tcW w:w="1809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01.01.2022-10.01.2022</w:t>
            </w:r>
          </w:p>
        </w:tc>
        <w:tc>
          <w:tcPr>
            <w:tcW w:w="1701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01.01.2022-10.01.2022</w:t>
            </w:r>
          </w:p>
        </w:tc>
        <w:tc>
          <w:tcPr>
            <w:tcW w:w="1843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01.01.2022-10.01.2022</w:t>
            </w:r>
          </w:p>
        </w:tc>
        <w:tc>
          <w:tcPr>
            <w:tcW w:w="1843" w:type="dxa"/>
            <w:gridSpan w:val="2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01.01.2022-10.01.2022</w:t>
            </w:r>
          </w:p>
        </w:tc>
        <w:tc>
          <w:tcPr>
            <w:tcW w:w="1950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01.01.2022-10.01.2022</w:t>
            </w:r>
          </w:p>
        </w:tc>
      </w:tr>
      <w:tr w:rsidR="002575D5" w:rsidTr="0022192B">
        <w:tc>
          <w:tcPr>
            <w:tcW w:w="6130" w:type="dxa"/>
          </w:tcPr>
          <w:p w:rsidR="002575D5" w:rsidRPr="00597FCF" w:rsidRDefault="002575D5" w:rsidP="0022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1809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  <w:tc>
          <w:tcPr>
            <w:tcW w:w="1701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  <w:tc>
          <w:tcPr>
            <w:tcW w:w="1843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  <w:tc>
          <w:tcPr>
            <w:tcW w:w="1843" w:type="dxa"/>
            <w:gridSpan w:val="2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  <w:tc>
          <w:tcPr>
            <w:tcW w:w="1950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</w:tr>
      <w:tr w:rsidR="002575D5" w:rsidTr="0022192B">
        <w:tc>
          <w:tcPr>
            <w:tcW w:w="6130" w:type="dxa"/>
          </w:tcPr>
          <w:p w:rsidR="002575D5" w:rsidRPr="00597FCF" w:rsidRDefault="002575D5" w:rsidP="0022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Летний оздоровительный период (каникулы)</w:t>
            </w:r>
          </w:p>
        </w:tc>
        <w:tc>
          <w:tcPr>
            <w:tcW w:w="1809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01.06.2022- 31.08.2022</w:t>
            </w:r>
          </w:p>
        </w:tc>
        <w:tc>
          <w:tcPr>
            <w:tcW w:w="1701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01.06.2022- 31.08.2022</w:t>
            </w:r>
          </w:p>
        </w:tc>
        <w:tc>
          <w:tcPr>
            <w:tcW w:w="1843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01.06.2022- 31.08.2022</w:t>
            </w:r>
          </w:p>
        </w:tc>
        <w:tc>
          <w:tcPr>
            <w:tcW w:w="1843" w:type="dxa"/>
            <w:gridSpan w:val="2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01.06.2022- 31.08.2022</w:t>
            </w:r>
          </w:p>
        </w:tc>
        <w:tc>
          <w:tcPr>
            <w:tcW w:w="1950" w:type="dxa"/>
          </w:tcPr>
          <w:p w:rsidR="002575D5" w:rsidRPr="00597FCF" w:rsidRDefault="002575D5" w:rsidP="0022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</w:tr>
      <w:tr w:rsidR="002575D5" w:rsidTr="0022192B">
        <w:tc>
          <w:tcPr>
            <w:tcW w:w="6130" w:type="dxa"/>
          </w:tcPr>
          <w:p w:rsidR="002575D5" w:rsidRPr="00597FCF" w:rsidRDefault="002575D5" w:rsidP="0022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 дни</w:t>
            </w:r>
          </w:p>
        </w:tc>
        <w:tc>
          <w:tcPr>
            <w:tcW w:w="9146" w:type="dxa"/>
            <w:gridSpan w:val="6"/>
          </w:tcPr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>В соответствии с производственным календарем на 202</w:t>
            </w:r>
            <w:r>
              <w:rPr>
                <w:sz w:val="28"/>
                <w:szCs w:val="28"/>
              </w:rPr>
              <w:t>1</w:t>
            </w:r>
            <w:r w:rsidRPr="00597FC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597FCF">
              <w:rPr>
                <w:sz w:val="28"/>
                <w:szCs w:val="28"/>
              </w:rPr>
              <w:t xml:space="preserve"> учебный год: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4 ноября – День народного единства;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2</w:t>
            </w:r>
            <w:r w:rsidRPr="00597FCF">
              <w:rPr>
                <w:sz w:val="28"/>
                <w:szCs w:val="28"/>
              </w:rPr>
              <w:t xml:space="preserve"> г.- 10.01.202</w:t>
            </w:r>
            <w:r>
              <w:rPr>
                <w:sz w:val="28"/>
                <w:szCs w:val="28"/>
              </w:rPr>
              <w:t>2</w:t>
            </w:r>
            <w:r w:rsidRPr="00597FCF">
              <w:rPr>
                <w:sz w:val="28"/>
                <w:szCs w:val="28"/>
              </w:rPr>
              <w:t xml:space="preserve"> г. – Новогодние каникулы;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23 февраля – День защитника Отечества;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8 марта – Международный женский день;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1 мая – Праздник Весны и Труда;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9 мая – День Победы;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1 июня – Международный день защиты детей; </w:t>
            </w:r>
          </w:p>
          <w:p w:rsidR="002575D5" w:rsidRPr="00597FCF" w:rsidRDefault="002575D5" w:rsidP="0022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 xml:space="preserve">12 июня – День России. </w:t>
            </w:r>
          </w:p>
        </w:tc>
      </w:tr>
      <w:tr w:rsidR="002575D5" w:rsidTr="0022192B">
        <w:tc>
          <w:tcPr>
            <w:tcW w:w="6130" w:type="dxa"/>
          </w:tcPr>
          <w:p w:rsidR="002575D5" w:rsidRPr="00597FCF" w:rsidRDefault="002575D5" w:rsidP="0022192B">
            <w:pPr>
              <w:pStyle w:val="Default"/>
              <w:rPr>
                <w:b/>
                <w:sz w:val="28"/>
                <w:szCs w:val="28"/>
              </w:rPr>
            </w:pPr>
            <w:r w:rsidRPr="00597FCF">
              <w:rPr>
                <w:b/>
                <w:bCs/>
                <w:sz w:val="28"/>
                <w:szCs w:val="28"/>
              </w:rPr>
              <w:lastRenderedPageBreak/>
              <w:t xml:space="preserve">Праздники и развлечения </w:t>
            </w:r>
          </w:p>
          <w:p w:rsidR="002575D5" w:rsidRPr="00597FCF" w:rsidRDefault="002575D5" w:rsidP="0022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4" w:type="dxa"/>
            <w:gridSpan w:val="4"/>
          </w:tcPr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День Знаний;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Праздник Осени (по возрастным группам);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«Папа, мама, Я – спортивная семья»;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День Матери (развлечения в группах);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Новогодние утренники (по возрастным группам);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День Защитника Отечества;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Международный женский день;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Масленица;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День Космонавтики;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«День Победы!»;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Выпускной бал «До свидания, детский сад!»;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12" w:type="dxa"/>
            <w:gridSpan w:val="2"/>
          </w:tcPr>
          <w:p w:rsidR="002575D5" w:rsidRPr="00597FCF" w:rsidRDefault="00C86042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01.09.2021</w:t>
            </w:r>
            <w:bookmarkStart w:id="0" w:name="_GoBack"/>
            <w:bookmarkEnd w:id="0"/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>28.10.- 3</w:t>
            </w:r>
            <w:r>
              <w:rPr>
                <w:sz w:val="28"/>
                <w:szCs w:val="28"/>
              </w:rPr>
              <w:t>0.10.2021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16.11.- 20.11.2021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25.11.- 27.11.2021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23.12.- 25.12.2021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18.02.- 19.02.2022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03.03.- 05.03.2022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08.03.- 12.03.2022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05.05.- 07.05.2022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14.05.- 28.05.2022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</w:p>
        </w:tc>
      </w:tr>
      <w:tr w:rsidR="002575D5" w:rsidTr="0022192B">
        <w:tc>
          <w:tcPr>
            <w:tcW w:w="6130" w:type="dxa"/>
          </w:tcPr>
          <w:p w:rsidR="002575D5" w:rsidRPr="00597FCF" w:rsidRDefault="002575D5" w:rsidP="0022192B">
            <w:pPr>
              <w:tabs>
                <w:tab w:val="left" w:pos="4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проводимые </w:t>
            </w:r>
            <w:proofErr w:type="gramStart"/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2575D5" w:rsidRPr="00597FCF" w:rsidRDefault="002575D5" w:rsidP="0022192B">
            <w:pPr>
              <w:tabs>
                <w:tab w:val="left" w:pos="4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F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период</w:t>
            </w:r>
          </w:p>
        </w:tc>
        <w:tc>
          <w:tcPr>
            <w:tcW w:w="6434" w:type="dxa"/>
            <w:gridSpan w:val="4"/>
          </w:tcPr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досуг</w:t>
            </w:r>
            <w:r w:rsidRPr="00597FCF">
              <w:rPr>
                <w:sz w:val="28"/>
                <w:szCs w:val="28"/>
              </w:rPr>
              <w:t xml:space="preserve"> «День семьи, любви и верности»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Музыкальный досугу «День Российского флага»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Спортивный досуг «Детство-это сказка»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Физкультурный досуг «День мяча»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>Спортивный досуг «</w:t>
            </w:r>
            <w:proofErr w:type="gramStart"/>
            <w:r w:rsidRPr="00597FCF">
              <w:rPr>
                <w:sz w:val="28"/>
                <w:szCs w:val="28"/>
              </w:rPr>
              <w:t>Сильные</w:t>
            </w:r>
            <w:proofErr w:type="gramEnd"/>
            <w:r w:rsidRPr="00597FCF">
              <w:rPr>
                <w:sz w:val="28"/>
                <w:szCs w:val="28"/>
              </w:rPr>
              <w:t xml:space="preserve"> и смелые, на солнце загорелые».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12" w:type="dxa"/>
            <w:gridSpan w:val="2"/>
          </w:tcPr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10.06.2022</w:t>
            </w:r>
            <w:r w:rsidRPr="00597FCF">
              <w:rPr>
                <w:sz w:val="28"/>
                <w:szCs w:val="28"/>
              </w:rPr>
              <w:t xml:space="preserve">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15.07.2022</w:t>
            </w:r>
            <w:r w:rsidRPr="00597FCF">
              <w:rPr>
                <w:sz w:val="28"/>
                <w:szCs w:val="28"/>
              </w:rPr>
              <w:t xml:space="preserve">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05.08.2022</w:t>
            </w:r>
            <w:r w:rsidRPr="00597FCF">
              <w:rPr>
                <w:sz w:val="28"/>
                <w:szCs w:val="28"/>
              </w:rPr>
              <w:t xml:space="preserve"> </w:t>
            </w:r>
          </w:p>
          <w:p w:rsidR="002575D5" w:rsidRPr="00597FCF" w:rsidRDefault="002575D5" w:rsidP="0022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01.06.2022 - 31.08.2022</w:t>
            </w:r>
            <w:r w:rsidRPr="00597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75D5" w:rsidTr="0022192B">
        <w:trPr>
          <w:trHeight w:val="249"/>
        </w:trPr>
        <w:tc>
          <w:tcPr>
            <w:tcW w:w="6130" w:type="dxa"/>
          </w:tcPr>
          <w:p w:rsidR="002575D5" w:rsidRPr="00597FCF" w:rsidRDefault="002575D5" w:rsidP="0022192B">
            <w:pPr>
              <w:pStyle w:val="Default"/>
              <w:rPr>
                <w:b/>
                <w:sz w:val="28"/>
                <w:szCs w:val="28"/>
              </w:rPr>
            </w:pPr>
            <w:r w:rsidRPr="00597FCF">
              <w:rPr>
                <w:b/>
                <w:bCs/>
                <w:sz w:val="28"/>
                <w:szCs w:val="28"/>
              </w:rPr>
              <w:t xml:space="preserve">Периодичность проведения родительских собраний </w:t>
            </w:r>
          </w:p>
        </w:tc>
        <w:tc>
          <w:tcPr>
            <w:tcW w:w="6434" w:type="dxa"/>
            <w:gridSpan w:val="4"/>
          </w:tcPr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1 собрание – сентябрь, октябрь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2 собрание – апрель, май </w:t>
            </w:r>
          </w:p>
        </w:tc>
        <w:tc>
          <w:tcPr>
            <w:tcW w:w="2712" w:type="dxa"/>
            <w:gridSpan w:val="2"/>
          </w:tcPr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сентябрь, </w:t>
            </w:r>
          </w:p>
          <w:p w:rsidR="002575D5" w:rsidRPr="00597FCF" w:rsidRDefault="002575D5" w:rsidP="0022192B">
            <w:pPr>
              <w:pStyle w:val="Default"/>
              <w:rPr>
                <w:sz w:val="28"/>
                <w:szCs w:val="28"/>
              </w:rPr>
            </w:pPr>
            <w:r w:rsidRPr="00597FCF">
              <w:rPr>
                <w:sz w:val="28"/>
                <w:szCs w:val="28"/>
              </w:rPr>
              <w:t xml:space="preserve">апрель </w:t>
            </w:r>
          </w:p>
        </w:tc>
      </w:tr>
    </w:tbl>
    <w:p w:rsidR="002575D5" w:rsidRDefault="002575D5" w:rsidP="002575D5">
      <w:pPr>
        <w:jc w:val="center"/>
      </w:pPr>
    </w:p>
    <w:p w:rsidR="00643504" w:rsidRDefault="00643504"/>
    <w:sectPr w:rsidR="00643504" w:rsidSect="00E807F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D5"/>
    <w:rsid w:val="002575D5"/>
    <w:rsid w:val="00575C8B"/>
    <w:rsid w:val="00643504"/>
    <w:rsid w:val="00C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</dc:creator>
  <cp:lastModifiedBy>kuren</cp:lastModifiedBy>
  <cp:revision>4</cp:revision>
  <dcterms:created xsi:type="dcterms:W3CDTF">2021-08-10T08:40:00Z</dcterms:created>
  <dcterms:modified xsi:type="dcterms:W3CDTF">2021-08-10T08:46:00Z</dcterms:modified>
</cp:coreProperties>
</file>